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F104" w14:textId="77777777" w:rsidR="006E230D" w:rsidRPr="006E230D" w:rsidRDefault="006E230D" w:rsidP="006E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30D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PÁROVÉ </w:t>
      </w:r>
      <w:proofErr w:type="gramStart"/>
      <w:r w:rsidRPr="006E230D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SOUHLÁSKY -</w:t>
      </w:r>
      <w:r w:rsidRPr="006E230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jsou</w:t>
      </w:r>
      <w:proofErr w:type="gramEnd"/>
      <w:r w:rsidRPr="006E230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to dvojice souhlásek, které ve slovech jinak slyšíme a vyslovujeme, ale jinak je píšeme. př.: sud (slyším T, ale řeknu si dva sudy a ověřím si tím správné psaní souhlásky D) </w:t>
      </w:r>
    </w:p>
    <w:p w14:paraId="65BBD6C8" w14:textId="77777777" w:rsidR="006E230D" w:rsidRPr="006E230D" w:rsidRDefault="006E230D" w:rsidP="006E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30D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eastAsia="cs-CZ"/>
        </w:rPr>
        <w:drawing>
          <wp:inline distT="0" distB="0" distL="0" distR="0" wp14:anchorId="0DEE6CFC" wp14:editId="0ED7C156">
            <wp:extent cx="4953000" cy="3474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9690" w14:textId="77777777" w:rsidR="006E230D" w:rsidRPr="006E230D" w:rsidRDefault="006E230D" w:rsidP="006E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230D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DOPLŇ SPRÁVNĚ CHYBĚJÍCÍ SOUHLÁSKY</w:t>
      </w:r>
    </w:p>
    <w:p w14:paraId="0D3BFF56" w14:textId="77777777" w:rsidR="006E230D" w:rsidRPr="006E230D" w:rsidRDefault="006E230D" w:rsidP="006E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8"/>
        <w:gridCol w:w="4098"/>
      </w:tblGrid>
      <w:tr w:rsidR="006E230D" w:rsidRPr="006E230D" w14:paraId="61B23D81" w14:textId="77777777" w:rsidTr="006E23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F44CE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sportovní klu</w:t>
            </w:r>
          </w:p>
          <w:p w14:paraId="31BF8660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hlasitý zpěv</w:t>
            </w:r>
          </w:p>
          <w:p w14:paraId="1B92EE2A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měkká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pho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</w:t>
            </w:r>
            <w:proofErr w:type="spellEnd"/>
          </w:p>
          <w:p w14:paraId="6EC77A33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he__čí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le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__čí aktovka</w:t>
            </w:r>
          </w:p>
          <w:p w14:paraId="75A7F886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mla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ší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mu__</w:t>
            </w:r>
          </w:p>
          <w:p w14:paraId="47F63294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plá__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kový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sýr</w:t>
            </w:r>
          </w:p>
          <w:p w14:paraId="4AFF2205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dobrý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nápa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</w:p>
          <w:p w14:paraId="38C8F3E2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ká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cho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__ba</w:t>
            </w:r>
          </w:p>
          <w:p w14:paraId="1040E551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uprostře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__ rušné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křižova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ky</w:t>
            </w:r>
            <w:proofErr w:type="spellEnd"/>
          </w:p>
          <w:p w14:paraId="24AA2174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dodá__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ky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zboží</w:t>
            </w:r>
          </w:p>
          <w:p w14:paraId="2DD22E7E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vysušená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poko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</w:t>
            </w:r>
            <w:proofErr w:type="spellEnd"/>
          </w:p>
          <w:p w14:paraId="734E58F5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tě__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ké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kladí__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ko</w:t>
            </w:r>
            <w:proofErr w:type="spellEnd"/>
          </w:p>
          <w:p w14:paraId="1FB7B042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benzinová nádr__</w:t>
            </w:r>
          </w:p>
          <w:p w14:paraId="64F19430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rýžový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náky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</w:p>
          <w:p w14:paraId="22CEE8D4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pru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ký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sva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</w:p>
          <w:p w14:paraId="76C6DC5D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smě__ krmi__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0C356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ni__de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nejsou</w:t>
            </w:r>
          </w:p>
          <w:p w14:paraId="26529548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kdy__ přišla</w:t>
            </w:r>
          </w:p>
          <w:p w14:paraId="4935B93B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zbytečná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há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</w:t>
            </w:r>
            <w:proofErr w:type="spellEnd"/>
          </w:p>
          <w:p w14:paraId="2D0FF09D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pohá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kové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kní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ky</w:t>
            </w:r>
            <w:proofErr w:type="spellEnd"/>
          </w:p>
          <w:p w14:paraId="578E8B41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dotěrný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hmy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</w:p>
          <w:p w14:paraId="12811CC0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rozpečená hou__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</w:t>
            </w:r>
            <w:proofErr w:type="spellEnd"/>
          </w:p>
          <w:p w14:paraId="7E38A6F2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výro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ky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z mléka</w:t>
            </w:r>
          </w:p>
          <w:p w14:paraId="5E6990C4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le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ká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otá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</w:t>
            </w:r>
            <w:proofErr w:type="spellEnd"/>
          </w:p>
          <w:p w14:paraId="12E39CFA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Krakonošova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zahrá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</w:t>
            </w:r>
            <w:proofErr w:type="spellEnd"/>
          </w:p>
          <w:p w14:paraId="4109DA44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strašidelný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příbě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</w:p>
          <w:p w14:paraId="32074C6E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čistící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přípra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ky</w:t>
            </w:r>
            <w:proofErr w:type="spellEnd"/>
          </w:p>
          <w:p w14:paraId="5D0BD6C0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blí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ko</w:t>
            </w:r>
            <w:proofErr w:type="spellEnd"/>
          </w:p>
          <w:p w14:paraId="2A3A65D5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pozdní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přícho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</w:p>
          <w:p w14:paraId="1D616D4E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hrabo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 polní</w:t>
            </w:r>
          </w:p>
          <w:p w14:paraId="3DAB0368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ro__ stolu</w:t>
            </w:r>
          </w:p>
          <w:p w14:paraId="64AE7DDA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zi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__ u </w:t>
            </w: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kalho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</w:t>
            </w:r>
          </w:p>
          <w:p w14:paraId="151F0291" w14:textId="77777777" w:rsidR="006E230D" w:rsidRPr="006E230D" w:rsidRDefault="006E230D" w:rsidP="006E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Jarosla</w:t>
            </w:r>
            <w:proofErr w:type="spellEnd"/>
            <w:r w:rsidRPr="006E230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__ a Jose__</w:t>
            </w:r>
          </w:p>
        </w:tc>
      </w:tr>
    </w:tbl>
    <w:p w14:paraId="637E57D7" w14:textId="3518DA3B" w:rsidR="003F626F" w:rsidRDefault="003F626F"/>
    <w:p w14:paraId="1578EBAB" w14:textId="5AF5B79E" w:rsidR="006E230D" w:rsidRDefault="006E230D"/>
    <w:p w14:paraId="1F920097" w14:textId="45FFE567" w:rsidR="006E230D" w:rsidRDefault="006E230D"/>
    <w:p w14:paraId="05107B03" w14:textId="46DBB37E" w:rsidR="006E230D" w:rsidRPr="006E230D" w:rsidRDefault="006E230D">
      <w:pPr>
        <w:rPr>
          <w:rFonts w:ascii="Arial" w:hAnsi="Arial" w:cs="Arial"/>
          <w:b/>
          <w:bCs/>
          <w:sz w:val="28"/>
          <w:szCs w:val="28"/>
        </w:rPr>
      </w:pPr>
      <w:r w:rsidRPr="006E230D">
        <w:rPr>
          <w:rFonts w:ascii="Arial" w:hAnsi="Arial" w:cs="Arial"/>
          <w:b/>
          <w:bCs/>
          <w:sz w:val="28"/>
          <w:szCs w:val="28"/>
        </w:rPr>
        <w:lastRenderedPageBreak/>
        <w:t>OPRAV CHYBY V TEXTU</w:t>
      </w:r>
    </w:p>
    <w:p w14:paraId="2F5C6283" w14:textId="46C3D6C5" w:rsidR="006E230D" w:rsidRDefault="006E230D">
      <w:pPr>
        <w:rPr>
          <w:rFonts w:ascii="Arial" w:hAnsi="Arial" w:cs="Arial"/>
          <w:sz w:val="28"/>
          <w:szCs w:val="28"/>
        </w:rPr>
      </w:pPr>
      <w:r w:rsidRPr="006E230D">
        <w:rPr>
          <w:rFonts w:ascii="Arial" w:hAnsi="Arial" w:cs="Arial"/>
          <w:sz w:val="28"/>
          <w:szCs w:val="28"/>
        </w:rPr>
        <w:t xml:space="preserve">Venku si hrála Lenka a malý </w:t>
      </w:r>
      <w:proofErr w:type="spellStart"/>
      <w:r w:rsidRPr="006E230D">
        <w:rPr>
          <w:rFonts w:ascii="Arial" w:hAnsi="Arial" w:cs="Arial"/>
          <w:sz w:val="28"/>
          <w:szCs w:val="28"/>
        </w:rPr>
        <w:t>Filib</w:t>
      </w:r>
      <w:proofErr w:type="spellEnd"/>
      <w:r w:rsidRPr="006E230D">
        <w:rPr>
          <w:rFonts w:ascii="Arial" w:hAnsi="Arial" w:cs="Arial"/>
          <w:sz w:val="28"/>
          <w:szCs w:val="28"/>
        </w:rPr>
        <w:t xml:space="preserve">. Ke snídani si namaž chléb s máslem. Na dovolené jsme nachytili spoustu </w:t>
      </w:r>
      <w:proofErr w:type="spellStart"/>
      <w:r w:rsidRPr="006E230D">
        <w:rPr>
          <w:rFonts w:ascii="Arial" w:hAnsi="Arial" w:cs="Arial"/>
          <w:sz w:val="28"/>
          <w:szCs w:val="28"/>
        </w:rPr>
        <w:t>ryp</w:t>
      </w:r>
      <w:proofErr w:type="spellEnd"/>
      <w:r w:rsidRPr="006E230D">
        <w:rPr>
          <w:rFonts w:ascii="Arial" w:hAnsi="Arial" w:cs="Arial"/>
          <w:sz w:val="28"/>
          <w:szCs w:val="28"/>
        </w:rPr>
        <w:t xml:space="preserve">. Kolem hradu byl vybudován hluboký </w:t>
      </w:r>
      <w:proofErr w:type="spellStart"/>
      <w:r w:rsidRPr="006E230D">
        <w:rPr>
          <w:rFonts w:ascii="Arial" w:hAnsi="Arial" w:cs="Arial"/>
          <w:sz w:val="28"/>
          <w:szCs w:val="28"/>
        </w:rPr>
        <w:t>příkob</w:t>
      </w:r>
      <w:proofErr w:type="spellEnd"/>
      <w:r w:rsidRPr="006E230D">
        <w:rPr>
          <w:rFonts w:ascii="Arial" w:hAnsi="Arial" w:cs="Arial"/>
          <w:sz w:val="28"/>
          <w:szCs w:val="28"/>
        </w:rPr>
        <w:t xml:space="preserve">. Vodník si liboval, že má kolem rybníka plno </w:t>
      </w:r>
      <w:proofErr w:type="spellStart"/>
      <w:r w:rsidRPr="006E230D">
        <w:rPr>
          <w:rFonts w:ascii="Arial" w:hAnsi="Arial" w:cs="Arial"/>
          <w:sz w:val="28"/>
          <w:szCs w:val="28"/>
        </w:rPr>
        <w:t>vrp</w:t>
      </w:r>
      <w:proofErr w:type="spellEnd"/>
      <w:r w:rsidRPr="006E230D">
        <w:rPr>
          <w:rFonts w:ascii="Arial" w:hAnsi="Arial" w:cs="Arial"/>
          <w:sz w:val="28"/>
          <w:szCs w:val="28"/>
        </w:rPr>
        <w:t xml:space="preserve">. V rákosí se ukrýval čáp. Nalovil tam mnoho </w:t>
      </w:r>
      <w:proofErr w:type="spellStart"/>
      <w:r w:rsidRPr="006E230D">
        <w:rPr>
          <w:rFonts w:ascii="Arial" w:hAnsi="Arial" w:cs="Arial"/>
          <w:sz w:val="28"/>
          <w:szCs w:val="28"/>
        </w:rPr>
        <w:t>žap</w:t>
      </w:r>
      <w:proofErr w:type="spellEnd"/>
      <w:r w:rsidRPr="006E230D">
        <w:rPr>
          <w:rFonts w:ascii="Arial" w:hAnsi="Arial" w:cs="Arial"/>
          <w:sz w:val="28"/>
          <w:szCs w:val="28"/>
        </w:rPr>
        <w:t xml:space="preserve">. Nesl jsem těžký </w:t>
      </w:r>
      <w:proofErr w:type="spellStart"/>
      <w:r w:rsidRPr="006E230D">
        <w:rPr>
          <w:rFonts w:ascii="Arial" w:hAnsi="Arial" w:cs="Arial"/>
          <w:sz w:val="28"/>
          <w:szCs w:val="28"/>
        </w:rPr>
        <w:t>nákub</w:t>
      </w:r>
      <w:proofErr w:type="spellEnd"/>
      <w:r w:rsidRPr="006E230D">
        <w:rPr>
          <w:rFonts w:ascii="Arial" w:hAnsi="Arial" w:cs="Arial"/>
          <w:sz w:val="28"/>
          <w:szCs w:val="28"/>
        </w:rPr>
        <w:t xml:space="preserve">. </w:t>
      </w:r>
    </w:p>
    <w:p w14:paraId="79D12E88" w14:textId="77777777" w:rsidR="006E230D" w:rsidRDefault="006E230D">
      <w:pPr>
        <w:rPr>
          <w:rFonts w:ascii="Arial" w:hAnsi="Arial" w:cs="Arial"/>
          <w:b/>
          <w:bCs/>
          <w:sz w:val="28"/>
          <w:szCs w:val="28"/>
        </w:rPr>
      </w:pPr>
    </w:p>
    <w:p w14:paraId="62131ADB" w14:textId="3500C6A3" w:rsidR="006E230D" w:rsidRPr="006E230D" w:rsidRDefault="006E230D">
      <w:pPr>
        <w:rPr>
          <w:rFonts w:ascii="Arial" w:hAnsi="Arial" w:cs="Arial"/>
          <w:b/>
          <w:bCs/>
          <w:sz w:val="28"/>
          <w:szCs w:val="28"/>
        </w:rPr>
      </w:pPr>
      <w:r w:rsidRPr="006E230D">
        <w:rPr>
          <w:rFonts w:ascii="Arial" w:hAnsi="Arial" w:cs="Arial"/>
          <w:b/>
          <w:bCs/>
          <w:sz w:val="28"/>
          <w:szCs w:val="28"/>
        </w:rPr>
        <w:t xml:space="preserve">SPOJ K SOBĚ SLOVO A PSRÁVNÉ PÍSMENO ČAROU. </w:t>
      </w:r>
    </w:p>
    <w:p w14:paraId="4D953E2C" w14:textId="0488E620" w:rsidR="006E230D" w:rsidRDefault="006E230D">
      <w:r>
        <w:rPr>
          <w:noProof/>
        </w:rPr>
        <w:drawing>
          <wp:inline distT="0" distB="0" distL="0" distR="0" wp14:anchorId="14D22CAE" wp14:editId="46CA5B3F">
            <wp:extent cx="5295900" cy="2788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8"/>
                    <a:stretch/>
                  </pic:blipFill>
                  <pic:spPr bwMode="auto">
                    <a:xfrm>
                      <a:off x="0" y="0"/>
                      <a:ext cx="52959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0D"/>
    <w:rsid w:val="003F626F"/>
    <w:rsid w:val="005266D5"/>
    <w:rsid w:val="006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1C81"/>
  <w15:chartTrackingRefBased/>
  <w15:docId w15:val="{C725F316-CDCC-416D-9A5F-91628278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Losko, Jan</dc:creator>
  <cp:keywords/>
  <dc:description/>
  <cp:lastModifiedBy>Losko, Jan</cp:lastModifiedBy>
  <cp:revision>1</cp:revision>
  <dcterms:created xsi:type="dcterms:W3CDTF">2020-10-13T13:11:00Z</dcterms:created>
  <dcterms:modified xsi:type="dcterms:W3CDTF">2020-10-13T14:23:00Z</dcterms:modified>
</cp:coreProperties>
</file>