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AC5B" w14:textId="0AE3BD15" w:rsidR="000D62DE" w:rsidRPr="002F5A3D" w:rsidRDefault="00811A1E" w:rsidP="00811A1E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1A1E">
        <w:rPr>
          <w:rFonts w:ascii="Times New Roman" w:hAnsi="Times New Roman" w:cs="Times New Roman"/>
          <w:b/>
          <w:bCs/>
          <w:sz w:val="32"/>
          <w:szCs w:val="32"/>
        </w:rPr>
        <w:t xml:space="preserve">Harmonogram vyučovacích bloků z českého jazyka a matematiky v </w:t>
      </w:r>
      <w:r w:rsidRPr="002F5A3D">
        <w:rPr>
          <w:rFonts w:ascii="Times New Roman" w:hAnsi="Times New Roman" w:cs="Times New Roman"/>
          <w:b/>
          <w:bCs/>
          <w:sz w:val="32"/>
          <w:szCs w:val="32"/>
        </w:rPr>
        <w:t>„opakovacím týdnu“ od 26. 4. do 30. 4. 2021</w:t>
      </w:r>
      <w:r w:rsidR="002914DA">
        <w:rPr>
          <w:rFonts w:ascii="Times New Roman" w:hAnsi="Times New Roman" w:cs="Times New Roman"/>
          <w:b/>
          <w:bCs/>
          <w:sz w:val="32"/>
          <w:szCs w:val="32"/>
        </w:rPr>
        <w:t xml:space="preserve"> pro žáky 9. A a 9. B</w:t>
      </w:r>
    </w:p>
    <w:p w14:paraId="6E8B4B1F" w14:textId="77777777" w:rsidR="00811A1E" w:rsidRDefault="00811A1E" w:rsidP="00811A1E">
      <w:pPr>
        <w:tabs>
          <w:tab w:val="left" w:pos="372"/>
          <w:tab w:val="left" w:pos="8340"/>
        </w:tabs>
      </w:pPr>
    </w:p>
    <w:p w14:paraId="73594E49" w14:textId="5A22B7BE" w:rsidR="00822AD7" w:rsidRDefault="00822AD7" w:rsidP="002F5A3D">
      <w:pPr>
        <w:tabs>
          <w:tab w:val="left" w:pos="372"/>
          <w:tab w:val="left" w:pos="834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3"/>
        <w:gridCol w:w="990"/>
        <w:gridCol w:w="2970"/>
        <w:gridCol w:w="1414"/>
        <w:gridCol w:w="909"/>
        <w:gridCol w:w="3470"/>
      </w:tblGrid>
      <w:tr w:rsidR="00B05AAE" w14:paraId="7156F64F" w14:textId="77777777" w:rsidTr="00B05AAE">
        <w:tc>
          <w:tcPr>
            <w:tcW w:w="703" w:type="dxa"/>
          </w:tcPr>
          <w:p w14:paraId="10415ADF" w14:textId="7DF02FEC" w:rsidR="00B9435D" w:rsidRPr="00B05AAE" w:rsidRDefault="00B9435D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993" w:type="dxa"/>
          </w:tcPr>
          <w:p w14:paraId="3647CCD1" w14:textId="026B7789" w:rsidR="00B9435D" w:rsidRPr="00B05AAE" w:rsidRDefault="00B9435D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3013" w:type="dxa"/>
          </w:tcPr>
          <w:p w14:paraId="68C8D4D1" w14:textId="77777777" w:rsidR="00B9435D" w:rsidRPr="00B05AAE" w:rsidRDefault="00B9435D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První vyučovací blok</w:t>
            </w:r>
          </w:p>
          <w:p w14:paraId="7B89436A" w14:textId="338F88A2" w:rsidR="00B9435D" w:rsidRPr="00B05AAE" w:rsidRDefault="00B9435D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8:00 – </w:t>
            </w:r>
            <w:r w:rsidR="002E2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9:45</w:t>
            </w:r>
          </w:p>
        </w:tc>
        <w:tc>
          <w:tcPr>
            <w:tcW w:w="1305" w:type="dxa"/>
          </w:tcPr>
          <w:p w14:paraId="17ECC2E3" w14:textId="77777777" w:rsidR="00B9435D" w:rsidRPr="00B05AAE" w:rsidRDefault="00B9435D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Přestávka</w:t>
            </w:r>
          </w:p>
          <w:p w14:paraId="5BEC4360" w14:textId="4DD1A549" w:rsidR="00B9435D" w:rsidRPr="00B05AAE" w:rsidRDefault="002E2C48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9:45 </w:t>
            </w:r>
            <w:r w:rsidR="00B9435D"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909" w:type="dxa"/>
          </w:tcPr>
          <w:p w14:paraId="11E19C1C" w14:textId="7B994EDB" w:rsidR="00B9435D" w:rsidRPr="00B05AAE" w:rsidRDefault="00B9435D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Třída</w:t>
            </w:r>
          </w:p>
        </w:tc>
        <w:tc>
          <w:tcPr>
            <w:tcW w:w="3533" w:type="dxa"/>
          </w:tcPr>
          <w:p w14:paraId="60981329" w14:textId="77777777" w:rsidR="00B9435D" w:rsidRPr="00B05AAE" w:rsidRDefault="00B9435D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Druhý vyučovací blok</w:t>
            </w:r>
          </w:p>
          <w:p w14:paraId="172E96AC" w14:textId="439A0943" w:rsidR="00B9435D" w:rsidRPr="00B05AAE" w:rsidRDefault="002E2C48" w:rsidP="00B9435D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</w:t>
            </w:r>
            <w:r w:rsidR="00B9435D"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5AAE"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B9435D"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11:45</w:t>
            </w:r>
          </w:p>
        </w:tc>
      </w:tr>
      <w:tr w:rsidR="00B05AAE" w14:paraId="6A3E925A" w14:textId="77777777" w:rsidTr="00B05AAE">
        <w:tc>
          <w:tcPr>
            <w:tcW w:w="703" w:type="dxa"/>
          </w:tcPr>
          <w:p w14:paraId="30342CE3" w14:textId="43C1AF5C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</w:t>
            </w:r>
          </w:p>
        </w:tc>
        <w:tc>
          <w:tcPr>
            <w:tcW w:w="993" w:type="dxa"/>
          </w:tcPr>
          <w:p w14:paraId="5CAAC16D" w14:textId="52387D69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AAE"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013" w:type="dxa"/>
          </w:tcPr>
          <w:p w14:paraId="1DCB5EF2" w14:textId="6F3399CA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</w:p>
        </w:tc>
        <w:tc>
          <w:tcPr>
            <w:tcW w:w="1305" w:type="dxa"/>
          </w:tcPr>
          <w:p w14:paraId="1E06366B" w14:textId="77777777" w:rsidR="00B9435D" w:rsidRPr="00B05AAE" w:rsidRDefault="00B9435D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6F626BCD" w14:textId="706BBBAB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533" w:type="dxa"/>
          </w:tcPr>
          <w:p w14:paraId="2DCE9BDF" w14:textId="275BB5C6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B05AAE" w14:paraId="6119E932" w14:textId="77777777" w:rsidTr="00B05AAE">
        <w:tc>
          <w:tcPr>
            <w:tcW w:w="703" w:type="dxa"/>
          </w:tcPr>
          <w:p w14:paraId="7D816673" w14:textId="01FCE927" w:rsidR="00B9435D" w:rsidRPr="00B05AAE" w:rsidRDefault="00B9435D" w:rsidP="00B05AAE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8444F39" w14:textId="6C3F4FA8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013" w:type="dxa"/>
          </w:tcPr>
          <w:p w14:paraId="1FA02AE1" w14:textId="1C875D17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305" w:type="dxa"/>
          </w:tcPr>
          <w:p w14:paraId="5E99C62A" w14:textId="77777777" w:rsidR="00B9435D" w:rsidRPr="00B05AAE" w:rsidRDefault="00B9435D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4C541D96" w14:textId="02532B1B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533" w:type="dxa"/>
          </w:tcPr>
          <w:p w14:paraId="51FFE5A6" w14:textId="1116F4EC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</w:p>
        </w:tc>
      </w:tr>
      <w:tr w:rsidR="00B05AAE" w14:paraId="30895271" w14:textId="77777777" w:rsidTr="00B05AAE">
        <w:tc>
          <w:tcPr>
            <w:tcW w:w="703" w:type="dxa"/>
          </w:tcPr>
          <w:p w14:paraId="3A13FF7A" w14:textId="06FE4D02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Út</w:t>
            </w:r>
          </w:p>
        </w:tc>
        <w:tc>
          <w:tcPr>
            <w:tcW w:w="993" w:type="dxa"/>
          </w:tcPr>
          <w:p w14:paraId="2C3CBCC5" w14:textId="3E08D75A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013" w:type="dxa"/>
          </w:tcPr>
          <w:p w14:paraId="3122960D" w14:textId="7DD8078A" w:rsidR="00B9435D" w:rsidRPr="00B05AAE" w:rsidRDefault="00CB050F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B05AAE">
              <w:rPr>
                <w:rFonts w:ascii="Times New Roman" w:hAnsi="Times New Roman" w:cs="Times New Roman"/>
                <w:sz w:val="28"/>
                <w:szCs w:val="28"/>
              </w:rPr>
              <w:t>atematika</w:t>
            </w:r>
          </w:p>
        </w:tc>
        <w:tc>
          <w:tcPr>
            <w:tcW w:w="1305" w:type="dxa"/>
          </w:tcPr>
          <w:p w14:paraId="16E34B50" w14:textId="77777777" w:rsidR="00B9435D" w:rsidRPr="00B05AAE" w:rsidRDefault="00B9435D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28CD06B1" w14:textId="683D95E0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533" w:type="dxa"/>
          </w:tcPr>
          <w:p w14:paraId="5C868AD7" w14:textId="3365DC9E" w:rsidR="00B9435D" w:rsidRPr="00B05AAE" w:rsidRDefault="00CB050F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B05AAE">
              <w:rPr>
                <w:rFonts w:ascii="Times New Roman" w:hAnsi="Times New Roman" w:cs="Times New Roman"/>
                <w:sz w:val="28"/>
                <w:szCs w:val="28"/>
              </w:rPr>
              <w:t>eský jazyk</w:t>
            </w:r>
          </w:p>
        </w:tc>
      </w:tr>
      <w:tr w:rsidR="00B05AAE" w14:paraId="3D2509F6" w14:textId="77777777" w:rsidTr="00B05AAE">
        <w:tc>
          <w:tcPr>
            <w:tcW w:w="703" w:type="dxa"/>
          </w:tcPr>
          <w:p w14:paraId="1F2C87F4" w14:textId="77777777" w:rsidR="00B9435D" w:rsidRPr="00B05AAE" w:rsidRDefault="00B9435D" w:rsidP="00B05AAE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A685963" w14:textId="101151C7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IX. B </w:t>
            </w:r>
          </w:p>
        </w:tc>
        <w:tc>
          <w:tcPr>
            <w:tcW w:w="3013" w:type="dxa"/>
          </w:tcPr>
          <w:p w14:paraId="6039D1DA" w14:textId="7B7983FB" w:rsidR="00B9435D" w:rsidRPr="00B05AAE" w:rsidRDefault="00CB050F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B05AAE">
              <w:rPr>
                <w:rFonts w:ascii="Times New Roman" w:hAnsi="Times New Roman" w:cs="Times New Roman"/>
                <w:sz w:val="28"/>
                <w:szCs w:val="28"/>
              </w:rPr>
              <w:t>eský jazyk</w:t>
            </w:r>
          </w:p>
        </w:tc>
        <w:tc>
          <w:tcPr>
            <w:tcW w:w="1305" w:type="dxa"/>
          </w:tcPr>
          <w:p w14:paraId="25347C74" w14:textId="77777777" w:rsidR="00B9435D" w:rsidRPr="00B05AAE" w:rsidRDefault="00B9435D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699722F6" w14:textId="17CE6DF4" w:rsidR="00B9435D" w:rsidRPr="00B05AAE" w:rsidRDefault="00B05AAE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533" w:type="dxa"/>
          </w:tcPr>
          <w:p w14:paraId="662539BE" w14:textId="11DCB7E3" w:rsidR="00B9435D" w:rsidRPr="00B05AAE" w:rsidRDefault="00CB050F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B05AAE">
              <w:rPr>
                <w:rFonts w:ascii="Times New Roman" w:hAnsi="Times New Roman" w:cs="Times New Roman"/>
                <w:sz w:val="28"/>
                <w:szCs w:val="28"/>
              </w:rPr>
              <w:t>atematika</w:t>
            </w:r>
          </w:p>
        </w:tc>
      </w:tr>
      <w:tr w:rsidR="00B05AAE" w14:paraId="549DEF61" w14:textId="77777777" w:rsidTr="00B05AAE">
        <w:tc>
          <w:tcPr>
            <w:tcW w:w="703" w:type="dxa"/>
          </w:tcPr>
          <w:p w14:paraId="50FBF756" w14:textId="01D43DBF" w:rsidR="00B9435D" w:rsidRPr="00B05AAE" w:rsidRDefault="00CB050F" w:rsidP="00B05AAE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993" w:type="dxa"/>
          </w:tcPr>
          <w:p w14:paraId="6D4C7754" w14:textId="399FCEB6" w:rsidR="00B9435D" w:rsidRPr="00B05AAE" w:rsidRDefault="00CB050F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013" w:type="dxa"/>
          </w:tcPr>
          <w:p w14:paraId="298AD098" w14:textId="2A592151" w:rsidR="00B9435D" w:rsidRPr="00B05AAE" w:rsidRDefault="002E2C48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305" w:type="dxa"/>
          </w:tcPr>
          <w:p w14:paraId="4D713374" w14:textId="77777777" w:rsidR="00B9435D" w:rsidRPr="00B05AAE" w:rsidRDefault="00B9435D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0ACFD9FC" w14:textId="0982D787" w:rsidR="00B9435D" w:rsidRPr="00B05AAE" w:rsidRDefault="00CB050F" w:rsidP="00B05AAE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533" w:type="dxa"/>
          </w:tcPr>
          <w:p w14:paraId="62EA6127" w14:textId="318BE6B8" w:rsidR="00B9435D" w:rsidRPr="00B05AAE" w:rsidRDefault="002E2C48" w:rsidP="002E2C48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</w:p>
        </w:tc>
      </w:tr>
      <w:tr w:rsidR="00B05AAE" w14:paraId="51F7A70E" w14:textId="77777777" w:rsidTr="00B05AAE">
        <w:tc>
          <w:tcPr>
            <w:tcW w:w="703" w:type="dxa"/>
          </w:tcPr>
          <w:p w14:paraId="49F550C0" w14:textId="77777777" w:rsidR="00B9435D" w:rsidRPr="00B05AAE" w:rsidRDefault="00B9435D" w:rsidP="007F1571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327C0E5" w14:textId="25E4434E" w:rsidR="00B9435D" w:rsidRPr="00B05AAE" w:rsidRDefault="007F1571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013" w:type="dxa"/>
          </w:tcPr>
          <w:p w14:paraId="072007A8" w14:textId="3003E749" w:rsidR="00B9435D" w:rsidRPr="00B05AAE" w:rsidRDefault="007F1571" w:rsidP="007F1571">
            <w:pPr>
              <w:pStyle w:val="Bezmezer"/>
              <w:tabs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E2C48">
              <w:rPr>
                <w:rFonts w:ascii="Times New Roman" w:hAnsi="Times New Roman" w:cs="Times New Roman"/>
                <w:sz w:val="28"/>
                <w:szCs w:val="28"/>
              </w:rPr>
              <w:t xml:space="preserve">český jazyk </w:t>
            </w:r>
          </w:p>
        </w:tc>
        <w:tc>
          <w:tcPr>
            <w:tcW w:w="1305" w:type="dxa"/>
          </w:tcPr>
          <w:p w14:paraId="72D2722C" w14:textId="77777777" w:rsidR="00B9435D" w:rsidRPr="00B05AAE" w:rsidRDefault="00B9435D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0E730064" w14:textId="32256B3F" w:rsidR="00B9435D" w:rsidRPr="00B05AAE" w:rsidRDefault="007F1571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533" w:type="dxa"/>
          </w:tcPr>
          <w:p w14:paraId="6CE2C049" w14:textId="77F507F3" w:rsidR="00B9435D" w:rsidRPr="00B05AAE" w:rsidRDefault="002E2C48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B05AAE" w14:paraId="1520DAE8" w14:textId="77777777" w:rsidTr="00B05AAE">
        <w:tc>
          <w:tcPr>
            <w:tcW w:w="703" w:type="dxa"/>
          </w:tcPr>
          <w:p w14:paraId="24D0ABB7" w14:textId="52D2FE50" w:rsidR="00B9435D" w:rsidRPr="00B05AAE" w:rsidRDefault="007F1571" w:rsidP="007F1571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Čt</w:t>
            </w:r>
          </w:p>
        </w:tc>
        <w:tc>
          <w:tcPr>
            <w:tcW w:w="993" w:type="dxa"/>
          </w:tcPr>
          <w:p w14:paraId="745846F8" w14:textId="08053260" w:rsidR="00B9435D" w:rsidRPr="00B05AAE" w:rsidRDefault="007F1571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013" w:type="dxa"/>
          </w:tcPr>
          <w:p w14:paraId="79A7A0D6" w14:textId="398C020D" w:rsidR="00B9435D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F1571">
              <w:rPr>
                <w:rFonts w:ascii="Times New Roman" w:hAnsi="Times New Roman" w:cs="Times New Roman"/>
                <w:sz w:val="28"/>
                <w:szCs w:val="28"/>
              </w:rPr>
              <w:t>atematika</w:t>
            </w:r>
          </w:p>
        </w:tc>
        <w:tc>
          <w:tcPr>
            <w:tcW w:w="1305" w:type="dxa"/>
          </w:tcPr>
          <w:p w14:paraId="2ED21E9D" w14:textId="77777777" w:rsidR="00B9435D" w:rsidRPr="00B05AAE" w:rsidRDefault="00B9435D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4DED4407" w14:textId="7CC55432" w:rsidR="00B9435D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533" w:type="dxa"/>
          </w:tcPr>
          <w:p w14:paraId="225795F7" w14:textId="2A939B41" w:rsidR="00B9435D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</w:p>
        </w:tc>
      </w:tr>
      <w:tr w:rsidR="007F1571" w14:paraId="4F456A8C" w14:textId="77777777" w:rsidTr="00B05AAE">
        <w:tc>
          <w:tcPr>
            <w:tcW w:w="703" w:type="dxa"/>
          </w:tcPr>
          <w:p w14:paraId="257BC3CA" w14:textId="77777777" w:rsidR="007F1571" w:rsidRPr="00B05AAE" w:rsidRDefault="007F1571" w:rsidP="007F1571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812DB2D" w14:textId="7A1A097B" w:rsidR="007F1571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013" w:type="dxa"/>
          </w:tcPr>
          <w:p w14:paraId="266F0911" w14:textId="29CAEFA9" w:rsidR="007F1571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</w:p>
        </w:tc>
        <w:tc>
          <w:tcPr>
            <w:tcW w:w="1305" w:type="dxa"/>
          </w:tcPr>
          <w:p w14:paraId="0CBBA21A" w14:textId="77777777" w:rsidR="007F1571" w:rsidRPr="00B05AAE" w:rsidRDefault="007F1571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15467985" w14:textId="6E9C0EA0" w:rsidR="007F1571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533" w:type="dxa"/>
          </w:tcPr>
          <w:p w14:paraId="4BB08E06" w14:textId="40DBA467" w:rsidR="007F1571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7F1571" w14:paraId="0BBDF659" w14:textId="77777777" w:rsidTr="00B05AAE">
        <w:tc>
          <w:tcPr>
            <w:tcW w:w="703" w:type="dxa"/>
          </w:tcPr>
          <w:p w14:paraId="6672DBBF" w14:textId="3C930718" w:rsidR="007F1571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Pá</w:t>
            </w:r>
          </w:p>
        </w:tc>
        <w:tc>
          <w:tcPr>
            <w:tcW w:w="993" w:type="dxa"/>
          </w:tcPr>
          <w:p w14:paraId="5F650A2C" w14:textId="5B6C1338" w:rsidR="007F1571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013" w:type="dxa"/>
          </w:tcPr>
          <w:p w14:paraId="42442761" w14:textId="1280ABB9" w:rsidR="007F1571" w:rsidRPr="00B05AAE" w:rsidRDefault="002E2C48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1305" w:type="dxa"/>
          </w:tcPr>
          <w:p w14:paraId="4BA79592" w14:textId="77777777" w:rsidR="007F1571" w:rsidRPr="00B05AAE" w:rsidRDefault="007F1571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7721DA00" w14:textId="5F731B16" w:rsidR="007F1571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A</w:t>
            </w:r>
          </w:p>
        </w:tc>
        <w:tc>
          <w:tcPr>
            <w:tcW w:w="3533" w:type="dxa"/>
          </w:tcPr>
          <w:p w14:paraId="68B53BA4" w14:textId="27149D93" w:rsidR="007F1571" w:rsidRPr="00B05AAE" w:rsidRDefault="002E2C48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</w:p>
        </w:tc>
      </w:tr>
      <w:tr w:rsidR="0059493C" w14:paraId="16D43844" w14:textId="77777777" w:rsidTr="00B05AAE">
        <w:tc>
          <w:tcPr>
            <w:tcW w:w="703" w:type="dxa"/>
          </w:tcPr>
          <w:p w14:paraId="490D41D6" w14:textId="77777777" w:rsidR="0059493C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CA396BF" w14:textId="6364300A" w:rsidR="0059493C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013" w:type="dxa"/>
          </w:tcPr>
          <w:p w14:paraId="4ADAD55C" w14:textId="75312B78" w:rsidR="0059493C" w:rsidRPr="00B05AAE" w:rsidRDefault="002E2C48" w:rsidP="009624D2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</w:p>
        </w:tc>
        <w:tc>
          <w:tcPr>
            <w:tcW w:w="1305" w:type="dxa"/>
          </w:tcPr>
          <w:p w14:paraId="4837F833" w14:textId="77777777" w:rsidR="0059493C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14:paraId="263984D6" w14:textId="2587EF8E" w:rsidR="0059493C" w:rsidRPr="00B05AAE" w:rsidRDefault="0059493C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IX. B</w:t>
            </w:r>
          </w:p>
        </w:tc>
        <w:tc>
          <w:tcPr>
            <w:tcW w:w="3533" w:type="dxa"/>
          </w:tcPr>
          <w:p w14:paraId="07A9C416" w14:textId="3ED8BCBF" w:rsidR="0059493C" w:rsidRPr="00B05AAE" w:rsidRDefault="002E2C48" w:rsidP="007F1571">
            <w:pPr>
              <w:pStyle w:val="Bezmez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</w:tbl>
    <w:p w14:paraId="16910D4F" w14:textId="00EFD7AF" w:rsidR="00B9435D" w:rsidRDefault="00B9435D" w:rsidP="00822AD7"/>
    <w:p w14:paraId="0C31F805" w14:textId="0433ABF0" w:rsidR="002F5A3D" w:rsidRPr="002F5A3D" w:rsidRDefault="002F5A3D" w:rsidP="002F5A3D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2F5A3D">
        <w:rPr>
          <w:rFonts w:ascii="Times New Roman" w:hAnsi="Times New Roman" w:cs="Times New Roman"/>
          <w:b/>
          <w:bCs/>
          <w:sz w:val="28"/>
          <w:szCs w:val="28"/>
        </w:rPr>
        <w:t>Náplň práce opakovacího týdne:</w:t>
      </w:r>
    </w:p>
    <w:p w14:paraId="45DD4754" w14:textId="41528FEA" w:rsidR="00B05AAE" w:rsidRDefault="00B05AAE" w:rsidP="00B05AAE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vysvětlování </w:t>
      </w:r>
      <w:r w:rsidR="000176EF">
        <w:rPr>
          <w:rFonts w:ascii="Times New Roman" w:hAnsi="Times New Roman" w:cs="Times New Roman"/>
          <w:sz w:val="28"/>
          <w:szCs w:val="28"/>
        </w:rPr>
        <w:t xml:space="preserve">a řešení problémových </w:t>
      </w:r>
      <w:r>
        <w:rPr>
          <w:rFonts w:ascii="Times New Roman" w:hAnsi="Times New Roman" w:cs="Times New Roman"/>
          <w:sz w:val="28"/>
          <w:szCs w:val="28"/>
        </w:rPr>
        <w:t>jevů, procvičování jevů</w:t>
      </w:r>
    </w:p>
    <w:p w14:paraId="5AC4E4B2" w14:textId="01CBBD8B" w:rsidR="000176EF" w:rsidRPr="00B05AAE" w:rsidRDefault="000176EF" w:rsidP="00B05AAE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strategie řešení testů</w:t>
      </w:r>
    </w:p>
    <w:p w14:paraId="4D57C41E" w14:textId="619D60E5" w:rsidR="002F5A3D" w:rsidRDefault="002F5A3D" w:rsidP="002F5A3D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psaní testů z přijímacích zkoušek</w:t>
      </w:r>
      <w:r w:rsidR="000176EF">
        <w:rPr>
          <w:rFonts w:ascii="Times New Roman" w:hAnsi="Times New Roman" w:cs="Times New Roman"/>
          <w:sz w:val="28"/>
          <w:szCs w:val="28"/>
        </w:rPr>
        <w:t xml:space="preserve"> minulých let</w:t>
      </w:r>
    </w:p>
    <w:p w14:paraId="4C748024" w14:textId="3AE274D1" w:rsidR="002F5A3D" w:rsidRDefault="002F5A3D" w:rsidP="002F5A3D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opravování a vyhodnocování testů</w:t>
      </w:r>
    </w:p>
    <w:p w14:paraId="27C67039" w14:textId="73EA316D" w:rsidR="002F5A3D" w:rsidRPr="002F5A3D" w:rsidRDefault="002F5A3D" w:rsidP="00B05AAE">
      <w:pPr>
        <w:pStyle w:val="Bezmezer"/>
        <w:ind w:left="360"/>
        <w:rPr>
          <w:rFonts w:ascii="Times New Roman" w:hAnsi="Times New Roman" w:cs="Times New Roman"/>
          <w:sz w:val="28"/>
          <w:szCs w:val="28"/>
        </w:rPr>
      </w:pPr>
    </w:p>
    <w:p w14:paraId="345BDAFA" w14:textId="59BBE1C5" w:rsidR="002F5A3D" w:rsidRPr="00200FBE" w:rsidRDefault="00200FBE" w:rsidP="002F5A3D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200FBE">
        <w:rPr>
          <w:rFonts w:ascii="Times New Roman" w:hAnsi="Times New Roman" w:cs="Times New Roman"/>
          <w:b/>
          <w:bCs/>
          <w:sz w:val="28"/>
          <w:szCs w:val="28"/>
        </w:rPr>
        <w:t>Pomůcky:</w:t>
      </w:r>
    </w:p>
    <w:p w14:paraId="17D12B3E" w14:textId="58E89D85" w:rsidR="00200FBE" w:rsidRDefault="00200FBE" w:rsidP="00200FBE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sešit mluvnice</w:t>
      </w:r>
    </w:p>
    <w:p w14:paraId="6EEFEF93" w14:textId="6B7181A5" w:rsidR="00200FBE" w:rsidRDefault="00200FBE" w:rsidP="00200FBE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učebnice</w:t>
      </w:r>
    </w:p>
    <w:p w14:paraId="7C877905" w14:textId="068EECCA" w:rsidR="00200FBE" w:rsidRPr="002F5A3D" w:rsidRDefault="00200FBE" w:rsidP="00200FBE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stažené nebo vytištěné záznamové archy k testům (předem oznámíme)</w:t>
      </w:r>
    </w:p>
    <w:sectPr w:rsidR="00200FBE" w:rsidRPr="002F5A3D" w:rsidSect="00822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6B34"/>
    <w:multiLevelType w:val="hybridMultilevel"/>
    <w:tmpl w:val="A7B66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471F"/>
    <w:multiLevelType w:val="hybridMultilevel"/>
    <w:tmpl w:val="52FE4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57438"/>
    <w:multiLevelType w:val="hybridMultilevel"/>
    <w:tmpl w:val="CFBC1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096A"/>
    <w:multiLevelType w:val="hybridMultilevel"/>
    <w:tmpl w:val="BD10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63C0"/>
    <w:multiLevelType w:val="hybridMultilevel"/>
    <w:tmpl w:val="437AFB5C"/>
    <w:lvl w:ilvl="0" w:tplc="7D9EB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1E"/>
    <w:rsid w:val="000176EF"/>
    <w:rsid w:val="000D62DE"/>
    <w:rsid w:val="00200FBE"/>
    <w:rsid w:val="002914DA"/>
    <w:rsid w:val="002E2C48"/>
    <w:rsid w:val="002F5A3D"/>
    <w:rsid w:val="0059493C"/>
    <w:rsid w:val="007F1571"/>
    <w:rsid w:val="00811A1E"/>
    <w:rsid w:val="00822AD7"/>
    <w:rsid w:val="009624D2"/>
    <w:rsid w:val="00B05AAE"/>
    <w:rsid w:val="00B9435D"/>
    <w:rsid w:val="00C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1682"/>
  <w15:chartTrackingRefBased/>
  <w15:docId w15:val="{FF921C47-7851-44A8-B52F-BA25ED03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1A1E"/>
    <w:pPr>
      <w:spacing w:after="0" w:line="240" w:lineRule="auto"/>
    </w:pPr>
  </w:style>
  <w:style w:type="table" w:styleId="Mkatabulky">
    <w:name w:val="Table Grid"/>
    <w:basedOn w:val="Normlntabulka"/>
    <w:uiPriority w:val="39"/>
    <w:rsid w:val="0081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F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Jozefína Lomitzká</dc:creator>
  <cp:keywords/>
  <dc:description/>
  <cp:lastModifiedBy>Jozefína Lomitzká</cp:lastModifiedBy>
  <cp:revision>7</cp:revision>
  <dcterms:created xsi:type="dcterms:W3CDTF">2021-04-20T18:58:00Z</dcterms:created>
  <dcterms:modified xsi:type="dcterms:W3CDTF">2021-04-21T04:51:00Z</dcterms:modified>
</cp:coreProperties>
</file>